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A81B8" w14:textId="77777777" w:rsidR="00EC7FE9" w:rsidRPr="006360DF" w:rsidRDefault="00EC7FE9" w:rsidP="00EC7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360D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А С П О Р Я Ж Е Н И Е</w:t>
      </w:r>
    </w:p>
    <w:p w14:paraId="5D7F34C7" w14:textId="77777777" w:rsidR="00EC7FE9" w:rsidRPr="006360DF" w:rsidRDefault="00EC7FE9" w:rsidP="00EC7F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189453" w14:textId="77777777" w:rsidR="00EC7FE9" w:rsidRPr="006360DF" w:rsidRDefault="00EC7FE9" w:rsidP="00EC7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КОМИТЕТА ПО ГРАДОСТРОИТЕЛЬСТВУ, ЗЕМЕЛЬНЫМ И </w:t>
      </w:r>
      <w:r w:rsidRPr="0063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ИМУЩЕСТВЕННЫМ ОТНОШЕНИЯМ АДМИНИСТРАЦИИ ШПАКОВСКОГО </w:t>
      </w:r>
      <w:r w:rsidRPr="0063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МУНИЦИПАЛЬНОГО ОКРУГА </w:t>
      </w:r>
      <w:proofErr w:type="gramStart"/>
      <w:r w:rsidRPr="0063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СТАВРОПОЛЬСКОГО  КРАЯ</w:t>
      </w:r>
      <w:proofErr w:type="gramEnd"/>
    </w:p>
    <w:p w14:paraId="6DFF32C7" w14:textId="77777777" w:rsidR="00EC7FE9" w:rsidRPr="00AF796F" w:rsidRDefault="00EC7FE9" w:rsidP="00EC7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24BFB98" w14:textId="77777777" w:rsidR="00EC7FE9" w:rsidRPr="006360DF" w:rsidRDefault="00EC7FE9" w:rsidP="00EC7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Михайловск</w:t>
      </w:r>
    </w:p>
    <w:p w14:paraId="67FFE76F" w14:textId="77777777" w:rsidR="00EC7FE9" w:rsidRPr="006360DF" w:rsidRDefault="00EC7FE9" w:rsidP="00EC7F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ноября </w:t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г.</w:t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6274</w:t>
      </w:r>
    </w:p>
    <w:p w14:paraId="5F5E78D8" w14:textId="77777777" w:rsidR="00EC7FE9" w:rsidRPr="00AF796F" w:rsidRDefault="00EC7FE9" w:rsidP="00EC7FE9">
      <w:pPr>
        <w:spacing w:after="0" w:line="260" w:lineRule="exact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796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</w:t>
      </w:r>
    </w:p>
    <w:p w14:paraId="464EE969" w14:textId="77777777" w:rsidR="00EC7FE9" w:rsidRPr="00CB22E8" w:rsidRDefault="00EC7FE9" w:rsidP="00EC7FE9">
      <w:pPr>
        <w:pStyle w:val="western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CB22E8">
        <w:rPr>
          <w:sz w:val="28"/>
          <w:szCs w:val="28"/>
        </w:rPr>
        <w:t xml:space="preserve">О проведении аукциона в электронной форме по продаже имущества, находящегося в муниципальной собственности </w:t>
      </w:r>
      <w:r>
        <w:rPr>
          <w:sz w:val="28"/>
          <w:szCs w:val="28"/>
        </w:rPr>
        <w:t xml:space="preserve">Шпаковского муниципального округа Ставропольского края </w:t>
      </w:r>
    </w:p>
    <w:p w14:paraId="5C5D2D0C" w14:textId="77777777" w:rsidR="00EC7FE9" w:rsidRPr="00231089" w:rsidRDefault="00EC7FE9" w:rsidP="00EC7FE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5FF45" w14:textId="77777777" w:rsidR="00EC7FE9" w:rsidRPr="006360DF" w:rsidRDefault="00EC7FE9" w:rsidP="00EC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B22F78">
        <w:rPr>
          <w:rFonts w:ascii="Times New Roman" w:hAnsi="Times New Roman" w:cs="Times New Roman"/>
          <w:sz w:val="28"/>
          <w:szCs w:val="28"/>
        </w:rPr>
        <w:t xml:space="preserve"> </w:t>
      </w:r>
      <w:r w:rsidRPr="00B22F78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B22F78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B22F78">
        <w:rPr>
          <w:rFonts w:ascii="Times New Roman" w:hAnsi="Times New Roman" w:cs="Times New Roman"/>
          <w:color w:val="000000"/>
          <w:sz w:val="28"/>
          <w:szCs w:val="28"/>
        </w:rPr>
        <w:t xml:space="preserve"> от 21 декабря 2001 г. № 178-ФЗ </w:t>
      </w:r>
      <w:proofErr w:type="gramStart"/>
      <w:r w:rsidRPr="00B22F78">
        <w:rPr>
          <w:rFonts w:ascii="Times New Roman" w:hAnsi="Times New Roman" w:cs="Times New Roman"/>
          <w:color w:val="000000"/>
          <w:sz w:val="28"/>
          <w:szCs w:val="28"/>
        </w:rPr>
        <w:t xml:space="preserve">   «</w:t>
      </w:r>
      <w:proofErr w:type="gramEnd"/>
      <w:r w:rsidRPr="00B22F78">
        <w:rPr>
          <w:rFonts w:ascii="Times New Roman" w:hAnsi="Times New Roman" w:cs="Times New Roman"/>
          <w:color w:val="000000"/>
          <w:sz w:val="28"/>
          <w:szCs w:val="28"/>
        </w:rPr>
        <w:t xml:space="preserve">О приватизации государственного и муниципального имущества», </w:t>
      </w:r>
      <w:r w:rsidRPr="00B22F78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22F7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 августа 2012 г.  </w:t>
      </w:r>
      <w:r>
        <w:rPr>
          <w:rFonts w:ascii="Times New Roman" w:hAnsi="Times New Roman" w:cs="Times New Roman"/>
          <w:sz w:val="28"/>
          <w:szCs w:val="28"/>
        </w:rPr>
        <w:br/>
      </w:r>
      <w:r w:rsidRPr="00B22F78">
        <w:rPr>
          <w:rFonts w:ascii="Times New Roman" w:hAnsi="Times New Roman" w:cs="Times New Roman"/>
          <w:sz w:val="28"/>
          <w:szCs w:val="28"/>
        </w:rPr>
        <w:t>№ 860 «Об организации и проведении продажи государственного или муниципального имущества в электронной форме»,</w:t>
      </w:r>
      <w:r w:rsidRPr="002E52E8">
        <w:rPr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приватизации муниципального имущества Шпаковского муниципального округа Ставропольского края, утвержденным решением Думы Шпаковского муниципального округа Ставропольского края от 31 марта 2021 г. № 142, </w:t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 комитете по градостроительству, земельным и имущественным отношениям администрации Шпаковского муниципального округа Ставропольского края, утвержденным решением Думы Шпаковского муниципального округа Ставропольского края от 16 декабря 2020 г. № 67, Положением о порядке управления и распоряжения имуществом, находящимся в муниципальной собственности Шпаковского муниципального округа Ставропольского края,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60D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решением Думы Шпаковского муниципального округа Ставропольского края от 16 декабря 2020 г. № 83,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Прогнозным планом (программой) приватизации муниципального имущества Шпаковского муниципального округа Ставропольского края на 2021 год, утвержденным решением Думы Шпаковского муниципального округа Ставропольского края от 27 октября 2021 г. № 261</w:t>
      </w:r>
    </w:p>
    <w:p w14:paraId="7E6EF911" w14:textId="77777777" w:rsidR="00EC7FE9" w:rsidRPr="006360DF" w:rsidRDefault="00EC7FE9" w:rsidP="00EC7FE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255FCE3" w14:textId="77777777" w:rsidR="00EC7FE9" w:rsidRPr="00DE26F8" w:rsidRDefault="00EC7FE9" w:rsidP="00EC7FE9">
      <w:pPr>
        <w:ind w:right="-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E26F8">
        <w:rPr>
          <w:rFonts w:ascii="Times New Roman" w:hAnsi="Times New Roman" w:cs="Times New Roman"/>
          <w:sz w:val="28"/>
          <w:szCs w:val="28"/>
        </w:rPr>
        <w:t xml:space="preserve">Организовать проведение аукциона </w:t>
      </w:r>
      <w:r w:rsidRPr="00DE26F8">
        <w:rPr>
          <w:rFonts w:ascii="Times New Roman" w:hAnsi="Times New Roman" w:cs="Times New Roman"/>
          <w:color w:val="000000"/>
          <w:sz w:val="28"/>
          <w:szCs w:val="28"/>
        </w:rPr>
        <w:t>по продаже муниципального имущества Шпаковского муниципального округа Ставропольского края:</w:t>
      </w:r>
    </w:p>
    <w:p w14:paraId="37D33FBF" w14:textId="77777777" w:rsidR="00EC7FE9" w:rsidRDefault="00EC7FE9" w:rsidP="00EC7FE9">
      <w:pPr>
        <w:spacing w:after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F8">
        <w:rPr>
          <w:rFonts w:ascii="Times New Roman" w:hAnsi="Times New Roman" w:cs="Times New Roman"/>
          <w:bCs/>
          <w:sz w:val="28"/>
          <w:szCs w:val="28"/>
        </w:rPr>
        <w:t>-</w:t>
      </w:r>
      <w:r w:rsidRPr="00DE26F8">
        <w:rPr>
          <w:rFonts w:ascii="Times New Roman" w:hAnsi="Times New Roman" w:cs="Times New Roman"/>
          <w:sz w:val="28"/>
          <w:szCs w:val="28"/>
        </w:rPr>
        <w:t xml:space="preserve"> нежилое </w:t>
      </w:r>
      <w:r>
        <w:rPr>
          <w:rFonts w:ascii="Times New Roman" w:hAnsi="Times New Roman" w:cs="Times New Roman"/>
          <w:sz w:val="28"/>
          <w:szCs w:val="28"/>
        </w:rPr>
        <w:t>здание</w:t>
      </w:r>
      <w:r w:rsidRPr="00DE26F8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104,7</w:t>
      </w:r>
      <w:r w:rsidRPr="00DE2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E26F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DE26F8">
        <w:rPr>
          <w:rFonts w:ascii="Times New Roman" w:hAnsi="Times New Roman" w:cs="Times New Roman"/>
          <w:sz w:val="28"/>
          <w:szCs w:val="28"/>
        </w:rPr>
        <w:t xml:space="preserve">, этаж: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26F8">
        <w:rPr>
          <w:rFonts w:ascii="Times New Roman" w:hAnsi="Times New Roman" w:cs="Times New Roman"/>
          <w:sz w:val="28"/>
          <w:szCs w:val="28"/>
        </w:rPr>
        <w:t>, кадастровый номер 26:</w:t>
      </w:r>
      <w:r>
        <w:rPr>
          <w:rFonts w:ascii="Times New Roman" w:hAnsi="Times New Roman" w:cs="Times New Roman"/>
          <w:sz w:val="28"/>
          <w:szCs w:val="28"/>
        </w:rPr>
        <w:t>11:020241:356</w:t>
      </w:r>
      <w:r w:rsidRPr="00DE26F8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</w:t>
      </w:r>
      <w:r>
        <w:rPr>
          <w:rFonts w:ascii="Times New Roman" w:hAnsi="Times New Roman" w:cs="Times New Roman"/>
          <w:sz w:val="28"/>
          <w:szCs w:val="28"/>
        </w:rPr>
        <w:t xml:space="preserve">Шпаковский район, </w:t>
      </w:r>
      <w:r>
        <w:rPr>
          <w:rFonts w:ascii="Times New Roman" w:hAnsi="Times New Roman" w:cs="Times New Roman"/>
          <w:sz w:val="28"/>
          <w:szCs w:val="28"/>
        </w:rPr>
        <w:br/>
        <w:t>г. Михайловск, ул. Никонова, д. 18/1;</w:t>
      </w:r>
    </w:p>
    <w:p w14:paraId="3E414D78" w14:textId="77777777" w:rsidR="00EC7FE9" w:rsidRPr="00DE26F8" w:rsidRDefault="00EC7FE9" w:rsidP="00EC7FE9">
      <w:pPr>
        <w:spacing w:after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земельный участок, площадью 440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расположенный по адресу: Российская Федерация, Ставропольский край, Шпаковский район, </w:t>
      </w:r>
      <w:r>
        <w:rPr>
          <w:rFonts w:ascii="Times New Roman" w:hAnsi="Times New Roman" w:cs="Times New Roman"/>
          <w:sz w:val="28"/>
          <w:szCs w:val="28"/>
        </w:rPr>
        <w:br/>
        <w:t>город Михайловск, улица Никонова, № 18/1.</w:t>
      </w:r>
    </w:p>
    <w:p w14:paraId="6A45BF38" w14:textId="77777777" w:rsidR="00EC7FE9" w:rsidRPr="00953F27" w:rsidRDefault="00EC7FE9" w:rsidP="00EC7FE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C5C441" w14:textId="77777777" w:rsidR="00EC7FE9" w:rsidRDefault="00EC7FE9" w:rsidP="00EC7FE9">
      <w:pPr>
        <w:widowControl w:val="0"/>
        <w:spacing w:after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F8">
        <w:rPr>
          <w:rFonts w:ascii="Times New Roman" w:hAnsi="Times New Roman" w:cs="Times New Roman"/>
          <w:sz w:val="28"/>
          <w:szCs w:val="28"/>
        </w:rPr>
        <w:t>2. Утвердить информационное сообщение о проведении аукциона согласно приложению.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069D3A" w14:textId="77777777" w:rsidR="00EC7FE9" w:rsidRPr="003029B0" w:rsidRDefault="00EC7FE9" w:rsidP="00EC7FE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B0">
        <w:rPr>
          <w:rFonts w:ascii="Times New Roman" w:hAnsi="Times New Roman" w:cs="Times New Roman"/>
          <w:sz w:val="28"/>
          <w:szCs w:val="28"/>
        </w:rPr>
        <w:t xml:space="preserve">3. Опубликовать информационное сообщение о проведении аукциона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3029B0">
        <w:rPr>
          <w:rFonts w:ascii="Times New Roman" w:hAnsi="Times New Roman" w:cs="Times New Roman"/>
          <w:sz w:val="28"/>
          <w:szCs w:val="28"/>
        </w:rPr>
        <w:lastRenderedPageBreak/>
        <w:t>в газете «</w:t>
      </w:r>
      <w:r>
        <w:rPr>
          <w:rFonts w:ascii="Times New Roman" w:hAnsi="Times New Roman" w:cs="Times New Roman"/>
          <w:sz w:val="28"/>
          <w:szCs w:val="28"/>
        </w:rPr>
        <w:t>Шпаковский Вестник</w:t>
      </w:r>
      <w:r w:rsidRPr="003029B0">
        <w:rPr>
          <w:rFonts w:ascii="Times New Roman" w:hAnsi="Times New Roman" w:cs="Times New Roman"/>
          <w:sz w:val="28"/>
          <w:szCs w:val="28"/>
        </w:rPr>
        <w:t xml:space="preserve">», разместить на электронной площадке                        </w:t>
      </w:r>
      <w:hyperlink r:id="rId4" w:history="1">
        <w:r w:rsidRPr="001201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201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201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roseltorg</w:t>
        </w:r>
        <w:r w:rsidRPr="001201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201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1201D9">
        <w:rPr>
          <w:rStyle w:val="a3"/>
          <w:rFonts w:ascii="Times New Roman" w:hAnsi="Times New Roman" w:cs="Times New Roman"/>
          <w:sz w:val="28"/>
          <w:szCs w:val="28"/>
        </w:rPr>
        <w:t xml:space="preserve"> в секции</w:t>
      </w:r>
      <w:r w:rsidRPr="001201D9">
        <w:t xml:space="preserve"> </w:t>
      </w:r>
      <w:r w:rsidRPr="003029B0">
        <w:rPr>
          <w:rFonts w:ascii="Times New Roman" w:hAnsi="Times New Roman" w:cs="Times New Roman"/>
          <w:sz w:val="28"/>
          <w:szCs w:val="28"/>
        </w:rPr>
        <w:t xml:space="preserve">https://178fz.roseltorg.ru,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3029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3029B0">
        <w:rPr>
          <w:rFonts w:ascii="Times New Roman" w:hAnsi="Times New Roman" w:cs="Times New Roman"/>
          <w:sz w:val="28"/>
          <w:szCs w:val="28"/>
        </w:rPr>
        <w:t xml:space="preserve">и на официальном сайте Российской Федерации в информационно-телекоммуникационной сети «Интернет» для размещения информации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029B0">
        <w:rPr>
          <w:rFonts w:ascii="Times New Roman" w:hAnsi="Times New Roman" w:cs="Times New Roman"/>
          <w:sz w:val="28"/>
          <w:szCs w:val="28"/>
        </w:rPr>
        <w:t>о проведении торгов.</w:t>
      </w:r>
    </w:p>
    <w:p w14:paraId="2ECA629C" w14:textId="77777777" w:rsidR="00EC7FE9" w:rsidRPr="003029B0" w:rsidRDefault="00EC7FE9" w:rsidP="00EC7F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исполнением настоящего распоряжения оставляю </w:t>
      </w: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собой.</w:t>
      </w:r>
    </w:p>
    <w:p w14:paraId="2535B86A" w14:textId="77777777" w:rsidR="00EC7FE9" w:rsidRPr="003029B0" w:rsidRDefault="00EC7FE9" w:rsidP="00EC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F087C3" w14:textId="77777777" w:rsidR="00EC7FE9" w:rsidRPr="003029B0" w:rsidRDefault="00EC7FE9" w:rsidP="00EC7F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распоряжение вступает в силу с даты его подписания.</w:t>
      </w:r>
    </w:p>
    <w:p w14:paraId="5E9501BB" w14:textId="77777777" w:rsidR="00EC7FE9" w:rsidRPr="003029B0" w:rsidRDefault="00EC7FE9" w:rsidP="00EC7FE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03E20" w14:textId="77777777" w:rsidR="00EC7FE9" w:rsidRPr="003029B0" w:rsidRDefault="00EC7FE9" w:rsidP="00EC7FE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C0747" w14:textId="77777777" w:rsidR="00EC7FE9" w:rsidRPr="003029B0" w:rsidRDefault="00EC7FE9" w:rsidP="00EC7FE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7FE45D" w14:textId="77777777" w:rsidR="00EC7FE9" w:rsidRPr="003029B0" w:rsidRDefault="00EC7FE9" w:rsidP="00EC7FE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комитета</w:t>
      </w: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B68BF1F" w14:textId="77777777" w:rsidR="00EC7FE9" w:rsidRPr="003029B0" w:rsidRDefault="00EC7FE9" w:rsidP="00EC7FE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градостроительству, земельным и </w:t>
      </w: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имущественным отношениям</w:t>
      </w: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администрации Шпаковского </w:t>
      </w: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округа</w:t>
      </w: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Ставропольского края</w:t>
      </w: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</w:t>
      </w:r>
      <w:proofErr w:type="spellStart"/>
      <w:r w:rsidRPr="003029B0">
        <w:rPr>
          <w:rFonts w:ascii="Times New Roman" w:eastAsia="Times New Roman" w:hAnsi="Times New Roman" w:cs="Times New Roman"/>
          <w:sz w:val="28"/>
          <w:szCs w:val="28"/>
          <w:lang w:eastAsia="ru-RU"/>
        </w:rPr>
        <w:t>И.Ю.Чепрасова</w:t>
      </w:r>
      <w:proofErr w:type="spellEnd"/>
    </w:p>
    <w:p w14:paraId="4C78BB23" w14:textId="77777777" w:rsidR="00EC7FE9" w:rsidRPr="003029B0" w:rsidRDefault="00EC7FE9" w:rsidP="00EC7FE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0145E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0A2E24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90CAC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87E40B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477BA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1EC9F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CF3F45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BAF3B0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237491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B990C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B27F0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E82670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176118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4975B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5F5C66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687379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22A832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B6BB1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7F43EF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E1179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12D25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DA448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42EB4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909358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717CA6" w14:textId="77777777" w:rsidR="00EC7FE9" w:rsidRPr="003029B0" w:rsidRDefault="00EC7FE9" w:rsidP="00EC7F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CA0B6" w14:textId="77777777" w:rsidR="00EC7FE9" w:rsidRPr="00EC7FE9" w:rsidRDefault="00EC7FE9">
      <w:pPr>
        <w:rPr>
          <w:rFonts w:ascii="Times New Roman" w:hAnsi="Times New Roman" w:cs="Times New Roman"/>
          <w:sz w:val="28"/>
          <w:szCs w:val="28"/>
        </w:rPr>
      </w:pPr>
    </w:p>
    <w:sectPr w:rsidR="00EC7FE9" w:rsidRPr="00EC7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FE9"/>
    <w:rsid w:val="00E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2A70"/>
  <w15:chartTrackingRefBased/>
  <w15:docId w15:val="{CCD2AB4F-5DB0-46C4-BE30-3AD30B36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C7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EC7F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KUMIZO-30-1</dc:creator>
  <cp:keywords/>
  <dc:description/>
  <cp:lastModifiedBy>KUMIZO-30-1</cp:lastModifiedBy>
  <cp:revision>1</cp:revision>
  <dcterms:created xsi:type="dcterms:W3CDTF">2021-11-09T11:20:00Z</dcterms:created>
  <dcterms:modified xsi:type="dcterms:W3CDTF">2021-11-09T11:20:00Z</dcterms:modified>
</cp:coreProperties>
</file>